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指南针前端第</w:t>
      </w:r>
      <w:r>
        <w:rPr>
          <w:rFonts w:hint="eastAsia"/>
          <w:lang w:val="en-US" w:eastAsia="zh-CN"/>
        </w:rPr>
        <w:t>2次测试报告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登录界面测试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手机号可以随意填写，非绑定性质，顾应在我的界面可以更改手机号信息。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076575" cy="4114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圈子搜索组件，没办法体现这个是否是个按钮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3362325" cy="26098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视频课程付费课程那个小锁口，换一种样式，太丑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3419475" cy="17526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志愿排名，省份、区县、学校字段蓝色下划线显示，使其体现出可点击。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3267075" cy="18192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圈子—新建—如不填写任一项，无法点击下一步进行后续操作，这种情况时需提示“请填写xxx信息”。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圈子动态，保持进圈无法点击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1895475" cy="3516630"/>
            <wp:effectExtent l="0" t="0" r="952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51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圈子动态：选择图片后无法点击发布，重复提交会出现异常画面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154045" cy="3397885"/>
            <wp:effectExtent l="0" t="0" r="8255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4045" cy="339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课程后端更改公益收费为“0元”后，前端无法点击确认，后端公益收费不得设置0元，金额至少0.1元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2578735" cy="3296920"/>
            <wp:effectExtent l="0" t="0" r="1206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8735" cy="329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视频置顶，能否宽度调整下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3438525" cy="2324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志愿者排名，需调整权限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最高管理端/省管理端，点击后，可观权限“全国省排名、本省城市排名、县区排名、学校排名”。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市级管理员，可观权限，本省各市排名，各市区县排名、学校排名。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区县管理员，可观权限，该角色所在城市中各区县中学校排名。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学校校长（园长），可观权限，本校内各班级排名，各班级用户排名。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教师，可观权限，本校内各班级排名，各班级用户排名。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社会人士、家园、家校用户端无明显差别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教育管理端（发行端），唯一区分为区域管理，测试无问题，付费视频可以不缴费观看，测试无问题。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2585720" cy="3280410"/>
            <wp:effectExtent l="0" t="0" r="5080" b="1524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328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其他页面优化（报名页面优化，按键紧凑、课程界面优化）</w:t>
      </w:r>
    </w:p>
    <w:p>
      <w:pPr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后端测试</w:t>
      </w: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信息设定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此模链接功能点击无效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drawing>
          <wp:inline distT="0" distB="0" distL="114300" distR="114300">
            <wp:extent cx="5086350" cy="1533525"/>
            <wp:effectExtent l="0" t="0" r="0" b="952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信息设定内的学校管理、年级设定、班级设定、需放置一个栏目内，综合为学校管理，学校管理操作内，新增“班级管理”。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用户列表需增加关键性字段“联系方式”。可根据情况，把其用户模块也植入在学校管理栏目内。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1447800" cy="6762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1245870"/>
            <wp:effectExtent l="0" t="0" r="1143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审核管理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（1）企业认证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1400810"/>
            <wp:effectExtent l="0" t="0" r="5715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获取不到其机构名称字段。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活动管理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活动列表：内部无数据，无法进行时长录入操作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系统设定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领导机构：显示数据较少，暂无渠道添加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color w:val="FF000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C5AC10"/>
    <w:multiLevelType w:val="singleLevel"/>
    <w:tmpl w:val="B5C5AC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D81AEE6"/>
    <w:multiLevelType w:val="singleLevel"/>
    <w:tmpl w:val="CD81AEE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7B4CDF6"/>
    <w:multiLevelType w:val="singleLevel"/>
    <w:tmpl w:val="E7B4CDF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7F42B68"/>
    <w:multiLevelType w:val="singleLevel"/>
    <w:tmpl w:val="37F42B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B1814F2"/>
    <w:multiLevelType w:val="singleLevel"/>
    <w:tmpl w:val="4B1814F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AB7F44"/>
    <w:rsid w:val="5493156F"/>
    <w:rsid w:val="678A38C3"/>
    <w:rsid w:val="6F004882"/>
    <w:rsid w:val="7419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许三多</dc:creator>
  <cp:lastModifiedBy>Administrator</cp:lastModifiedBy>
  <dcterms:modified xsi:type="dcterms:W3CDTF">2020-04-08T09:11:26Z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